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179"/>
        <w:gridCol w:w="1206"/>
      </w:tblGrid>
      <w:tr w:rsidR="000B7E11" w:rsidRPr="00A01414" w:rsidTr="00802761">
        <w:tc>
          <w:tcPr>
            <w:tcW w:w="540" w:type="dxa"/>
          </w:tcPr>
          <w:p w:rsidR="000B7E11" w:rsidRPr="00A01414" w:rsidRDefault="000B7E11" w:rsidP="00A01414"/>
        </w:tc>
        <w:tc>
          <w:tcPr>
            <w:tcW w:w="7179" w:type="dxa"/>
          </w:tcPr>
          <w:p w:rsidR="000B7E11" w:rsidRPr="00A01414" w:rsidRDefault="000B7E11" w:rsidP="00A01414">
            <w:pPr>
              <w:shd w:val="clear" w:color="auto" w:fill="FFFFFF"/>
              <w:jc w:val="both"/>
              <w:rPr>
                <w:rFonts w:eastAsia="Times New Roman"/>
                <w:b/>
                <w:lang w:eastAsia="ru-RU"/>
              </w:rPr>
            </w:pPr>
            <w:r w:rsidRPr="00A01414">
              <w:rPr>
                <w:b/>
              </w:rPr>
              <w:t>ЗМІСТ</w:t>
            </w:r>
          </w:p>
        </w:tc>
        <w:tc>
          <w:tcPr>
            <w:tcW w:w="1206" w:type="dxa"/>
          </w:tcPr>
          <w:p w:rsidR="000B7E11" w:rsidRPr="00564099" w:rsidRDefault="000B7E11" w:rsidP="00A01414"/>
        </w:tc>
      </w:tr>
      <w:tr w:rsidR="0014150B" w:rsidRPr="00A01414" w:rsidTr="00802761">
        <w:tc>
          <w:tcPr>
            <w:tcW w:w="540" w:type="dxa"/>
          </w:tcPr>
          <w:p w:rsidR="0014150B" w:rsidRPr="00A01414" w:rsidRDefault="0014150B" w:rsidP="00A01414">
            <w:r w:rsidRPr="00A01414">
              <w:t>1</w:t>
            </w:r>
          </w:p>
        </w:tc>
        <w:tc>
          <w:tcPr>
            <w:tcW w:w="7179" w:type="dxa"/>
          </w:tcPr>
          <w:p w:rsidR="007D2B71" w:rsidRPr="00A01414" w:rsidRDefault="007D2B71" w:rsidP="00A01414">
            <w:pPr>
              <w:shd w:val="clear" w:color="auto" w:fill="FFFFFF"/>
              <w:jc w:val="both"/>
              <w:rPr>
                <w:rFonts w:eastAsia="Times New Roman"/>
                <w:b/>
                <w:vertAlign w:val="superscript"/>
                <w:lang w:eastAsia="ru-RU"/>
              </w:rPr>
            </w:pPr>
            <w:proofErr w:type="spellStart"/>
            <w:r w:rsidRPr="00A01414">
              <w:rPr>
                <w:rFonts w:eastAsia="Times New Roman"/>
                <w:b/>
                <w:lang w:val="en-US" w:eastAsia="ru-RU"/>
              </w:rPr>
              <w:t>Dmytro</w:t>
            </w:r>
            <w:proofErr w:type="spellEnd"/>
            <w:r w:rsidRPr="00A01414">
              <w:rPr>
                <w:rFonts w:eastAsia="Times New Roman"/>
                <w:b/>
                <w:lang w:val="en-US" w:eastAsia="ru-RU"/>
              </w:rPr>
              <w:t xml:space="preserve"> </w:t>
            </w:r>
            <w:proofErr w:type="spellStart"/>
            <w:r w:rsidRPr="00A01414">
              <w:rPr>
                <w:rFonts w:eastAsia="Times New Roman"/>
                <w:b/>
                <w:lang w:val="en-US" w:eastAsia="ru-RU"/>
              </w:rPr>
              <w:t>Polishchuk</w:t>
            </w:r>
            <w:proofErr w:type="spellEnd"/>
            <w:r w:rsidRPr="00A01414">
              <w:rPr>
                <w:rFonts w:eastAsia="Times New Roman"/>
                <w:b/>
                <w:lang w:eastAsia="ru-RU"/>
              </w:rPr>
              <w:t xml:space="preserve">, </w:t>
            </w:r>
            <w:proofErr w:type="spellStart"/>
            <w:r w:rsidRPr="00A01414">
              <w:rPr>
                <w:rFonts w:eastAsia="Times New Roman"/>
                <w:b/>
                <w:lang w:val="en-US" w:eastAsia="ru-RU"/>
              </w:rPr>
              <w:t>Olexandr</w:t>
            </w:r>
            <w:proofErr w:type="spellEnd"/>
            <w:r w:rsidRPr="00A01414">
              <w:rPr>
                <w:rFonts w:eastAsia="Times New Roman"/>
                <w:b/>
                <w:lang w:val="en-US" w:eastAsia="ru-RU"/>
              </w:rPr>
              <w:t xml:space="preserve"> </w:t>
            </w:r>
            <w:proofErr w:type="spellStart"/>
            <w:r w:rsidRPr="00A01414">
              <w:rPr>
                <w:rFonts w:eastAsia="Times New Roman"/>
                <w:b/>
                <w:lang w:val="en-US" w:eastAsia="ru-RU"/>
              </w:rPr>
              <w:t>Polishchuk</w:t>
            </w:r>
            <w:proofErr w:type="spellEnd"/>
          </w:p>
          <w:p w:rsidR="0014150B" w:rsidRPr="00A01414" w:rsidRDefault="007D2B71" w:rsidP="00A01414">
            <w:pPr>
              <w:shd w:val="clear" w:color="auto" w:fill="FFFFFF"/>
              <w:rPr>
                <w:rFonts w:eastAsia="Times New Roman"/>
                <w:b/>
                <w:smallCaps/>
                <w:lang w:eastAsia="uk-UA"/>
              </w:rPr>
            </w:pPr>
            <w:proofErr w:type="spellStart"/>
            <w:r w:rsidRPr="00A01414">
              <w:rPr>
                <w:rFonts w:eastAsia="Times New Roman"/>
                <w:lang w:eastAsia="ru-RU"/>
              </w:rPr>
              <w:t>Modified</w:t>
            </w:r>
            <w:proofErr w:type="spellEnd"/>
            <w:r w:rsidRPr="00A0141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ru-RU"/>
              </w:rPr>
              <w:t>pruning</w:t>
            </w:r>
            <w:proofErr w:type="spellEnd"/>
            <w:r w:rsidRPr="00A0141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ru-RU"/>
              </w:rPr>
              <w:t>process</w:t>
            </w:r>
            <w:proofErr w:type="spellEnd"/>
            <w:r w:rsidRPr="00A0141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ru-RU"/>
              </w:rPr>
              <w:t>algorithm</w:t>
            </w:r>
            <w:proofErr w:type="spellEnd"/>
            <w:r w:rsidRPr="00A0141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ru-RU"/>
              </w:rPr>
              <w:t>for</w:t>
            </w:r>
            <w:proofErr w:type="spellEnd"/>
            <w:r w:rsidRPr="00A01414">
              <w:rPr>
                <w:rFonts w:eastAsia="Times New Roman"/>
                <w:lang w:eastAsia="ru-RU"/>
              </w:rPr>
              <w:t xml:space="preserve"> k-</w:t>
            </w:r>
            <w:proofErr w:type="spellStart"/>
            <w:r w:rsidRPr="00A01414">
              <w:rPr>
                <w:rFonts w:eastAsia="Times New Roman"/>
                <w:lang w:eastAsia="ru-RU"/>
              </w:rPr>
              <w:t>cores</w:t>
            </w:r>
            <w:proofErr w:type="spellEnd"/>
            <w:r w:rsidRPr="00A0141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ru-RU"/>
              </w:rPr>
              <w:t>decomposition</w:t>
            </w:r>
            <w:proofErr w:type="spellEnd"/>
            <w:r w:rsidRPr="00A0141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ru-RU"/>
              </w:rPr>
              <w:t>in</w:t>
            </w:r>
            <w:proofErr w:type="spellEnd"/>
            <w:r w:rsidRPr="00A01414">
              <w:rPr>
                <w:rFonts w:eastAsia="Times New Roman"/>
                <w:lang w:eastAsia="ru-RU"/>
              </w:rPr>
              <w:t xml:space="preserve"> a </w:t>
            </w:r>
            <w:proofErr w:type="spellStart"/>
            <w:r w:rsidRPr="00A01414">
              <w:rPr>
                <w:rFonts w:eastAsia="Times New Roman"/>
                <w:lang w:eastAsia="ru-RU"/>
              </w:rPr>
              <w:t>complex</w:t>
            </w:r>
            <w:proofErr w:type="spellEnd"/>
            <w:r w:rsidRPr="00A0141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ru-RU"/>
              </w:rPr>
              <w:t>networks</w:t>
            </w:r>
            <w:proofErr w:type="spellEnd"/>
          </w:p>
        </w:tc>
        <w:tc>
          <w:tcPr>
            <w:tcW w:w="1206" w:type="dxa"/>
          </w:tcPr>
          <w:p w:rsidR="00ED4040" w:rsidRPr="00564099" w:rsidRDefault="00ED4040" w:rsidP="00A01414">
            <w:r w:rsidRPr="00564099">
              <w:t>5-</w:t>
            </w:r>
            <w:r w:rsidR="00366534" w:rsidRPr="00564099">
              <w:t>14</w:t>
            </w:r>
          </w:p>
        </w:tc>
      </w:tr>
      <w:tr w:rsidR="00D12691" w:rsidRPr="00A01414" w:rsidTr="00802761">
        <w:tc>
          <w:tcPr>
            <w:tcW w:w="540" w:type="dxa"/>
          </w:tcPr>
          <w:p w:rsidR="00D12691" w:rsidRPr="00A01414" w:rsidRDefault="00D12691" w:rsidP="00A01414">
            <w:r w:rsidRPr="00A01414">
              <w:t>2</w:t>
            </w:r>
          </w:p>
        </w:tc>
        <w:tc>
          <w:tcPr>
            <w:tcW w:w="7179" w:type="dxa"/>
          </w:tcPr>
          <w:p w:rsidR="00A01414" w:rsidRPr="00A01414" w:rsidRDefault="00A01414" w:rsidP="00A01414">
            <w:pPr>
              <w:shd w:val="clear" w:color="auto" w:fill="FFFFFF"/>
              <w:rPr>
                <w:b/>
                <w:bCs/>
              </w:rPr>
            </w:pPr>
            <w:proofErr w:type="spellStart"/>
            <w:r w:rsidRPr="00A01414">
              <w:rPr>
                <w:b/>
              </w:rPr>
              <w:t>Ulyana</w:t>
            </w:r>
            <w:proofErr w:type="spellEnd"/>
            <w:r w:rsidRPr="00A01414">
              <w:rPr>
                <w:b/>
              </w:rPr>
              <w:t xml:space="preserve"> </w:t>
            </w:r>
            <w:proofErr w:type="spellStart"/>
            <w:r w:rsidRPr="00A01414">
              <w:rPr>
                <w:b/>
              </w:rPr>
              <w:t>Dzelendzyak</w:t>
            </w:r>
            <w:proofErr w:type="spellEnd"/>
            <w:r w:rsidRPr="00A01414">
              <w:rPr>
                <w:b/>
              </w:rPr>
              <w:t xml:space="preserve">, </w:t>
            </w:r>
            <w:proofErr w:type="spellStart"/>
            <w:r w:rsidRPr="00A01414">
              <w:rPr>
                <w:b/>
              </w:rPr>
              <w:t>Danylo</w:t>
            </w:r>
            <w:proofErr w:type="spellEnd"/>
            <w:r w:rsidRPr="00A01414">
              <w:rPr>
                <w:b/>
              </w:rPr>
              <w:t xml:space="preserve"> </w:t>
            </w:r>
            <w:proofErr w:type="spellStart"/>
            <w:r w:rsidRPr="00A01414">
              <w:rPr>
                <w:b/>
              </w:rPr>
              <w:t>Nikulshyn</w:t>
            </w:r>
            <w:proofErr w:type="spellEnd"/>
            <w:r w:rsidRPr="00A01414">
              <w:rPr>
                <w:b/>
                <w:bCs/>
              </w:rPr>
              <w:t xml:space="preserve"> </w:t>
            </w:r>
          </w:p>
          <w:p w:rsidR="006D0490" w:rsidRPr="00A01414" w:rsidRDefault="007D2B71" w:rsidP="00A01414">
            <w:pPr>
              <w:shd w:val="clear" w:color="auto" w:fill="FFFFFF"/>
              <w:rPr>
                <w:bCs/>
                <w:lang w:val="en-US"/>
              </w:rPr>
            </w:pPr>
            <w:proofErr w:type="spellStart"/>
            <w:r w:rsidRPr="00A01414">
              <w:rPr>
                <w:bCs/>
              </w:rPr>
              <w:t>Video</w:t>
            </w:r>
            <w:proofErr w:type="spellEnd"/>
            <w:r w:rsidRPr="00A01414">
              <w:rPr>
                <w:bCs/>
              </w:rPr>
              <w:t xml:space="preserve"> </w:t>
            </w:r>
            <w:proofErr w:type="spellStart"/>
            <w:r w:rsidRPr="00A01414">
              <w:rPr>
                <w:bCs/>
              </w:rPr>
              <w:t>system</w:t>
            </w:r>
            <w:proofErr w:type="spellEnd"/>
            <w:r w:rsidRPr="00A01414">
              <w:rPr>
                <w:bCs/>
              </w:rPr>
              <w:t xml:space="preserve"> </w:t>
            </w:r>
            <w:proofErr w:type="spellStart"/>
            <w:r w:rsidRPr="00A01414">
              <w:rPr>
                <w:bCs/>
              </w:rPr>
              <w:t>for</w:t>
            </w:r>
            <w:proofErr w:type="spellEnd"/>
            <w:r w:rsidRPr="00A01414">
              <w:rPr>
                <w:bCs/>
              </w:rPr>
              <w:t xml:space="preserve"> </w:t>
            </w:r>
            <w:proofErr w:type="spellStart"/>
            <w:r w:rsidRPr="00A01414">
              <w:rPr>
                <w:bCs/>
              </w:rPr>
              <w:t>determining</w:t>
            </w:r>
            <w:proofErr w:type="spellEnd"/>
            <w:r w:rsidRPr="00A01414">
              <w:rPr>
                <w:bCs/>
              </w:rPr>
              <w:t xml:space="preserve"> </w:t>
            </w:r>
            <w:proofErr w:type="spellStart"/>
            <w:r w:rsidRPr="00A01414">
              <w:rPr>
                <w:bCs/>
              </w:rPr>
              <w:t>the</w:t>
            </w:r>
            <w:proofErr w:type="spellEnd"/>
            <w:r w:rsidRPr="00A01414">
              <w:rPr>
                <w:bCs/>
              </w:rPr>
              <w:t xml:space="preserve"> </w:t>
            </w:r>
            <w:proofErr w:type="spellStart"/>
            <w:r w:rsidRPr="00A01414">
              <w:rPr>
                <w:bCs/>
              </w:rPr>
              <w:t>number</w:t>
            </w:r>
            <w:proofErr w:type="spellEnd"/>
            <w:r w:rsidRPr="00A01414">
              <w:rPr>
                <w:bCs/>
              </w:rPr>
              <w:t xml:space="preserve"> </w:t>
            </w:r>
            <w:proofErr w:type="spellStart"/>
            <w:r w:rsidRPr="00A01414">
              <w:rPr>
                <w:bCs/>
              </w:rPr>
              <w:t>of</w:t>
            </w:r>
            <w:proofErr w:type="spellEnd"/>
            <w:r w:rsidRPr="00A01414">
              <w:rPr>
                <w:bCs/>
              </w:rPr>
              <w:t xml:space="preserve"> </w:t>
            </w:r>
            <w:proofErr w:type="spellStart"/>
            <w:r w:rsidRPr="00A01414">
              <w:rPr>
                <w:bCs/>
              </w:rPr>
              <w:t>people</w:t>
            </w:r>
            <w:proofErr w:type="spellEnd"/>
            <w:r w:rsidRPr="00A01414">
              <w:rPr>
                <w:bCs/>
              </w:rPr>
              <w:t xml:space="preserve"> </w:t>
            </w:r>
          </w:p>
        </w:tc>
        <w:tc>
          <w:tcPr>
            <w:tcW w:w="1206" w:type="dxa"/>
          </w:tcPr>
          <w:p w:rsidR="00366534" w:rsidRPr="00564099" w:rsidRDefault="00366534" w:rsidP="00A01414">
            <w:r w:rsidRPr="00564099">
              <w:t>15-26</w:t>
            </w:r>
          </w:p>
        </w:tc>
      </w:tr>
      <w:tr w:rsidR="00D12691" w:rsidRPr="00A01414" w:rsidTr="00802761">
        <w:tc>
          <w:tcPr>
            <w:tcW w:w="540" w:type="dxa"/>
          </w:tcPr>
          <w:p w:rsidR="00D12691" w:rsidRPr="00A01414" w:rsidRDefault="00D12691" w:rsidP="00A01414">
            <w:r w:rsidRPr="00A01414">
              <w:t>3</w:t>
            </w:r>
          </w:p>
        </w:tc>
        <w:tc>
          <w:tcPr>
            <w:tcW w:w="7179" w:type="dxa"/>
          </w:tcPr>
          <w:p w:rsidR="00A01414" w:rsidRPr="00A01414" w:rsidRDefault="00A01414" w:rsidP="00A01414">
            <w:pPr>
              <w:widowControl w:val="0"/>
              <w:tabs>
                <w:tab w:val="left" w:pos="425"/>
              </w:tabs>
              <w:rPr>
                <w:rFonts w:eastAsia="Times New Roman"/>
                <w:b/>
                <w:lang w:eastAsia="uk-UA"/>
              </w:rPr>
            </w:pPr>
            <w:r w:rsidRPr="00A01414">
              <w:rPr>
                <w:rFonts w:eastAsia="Times New Roman"/>
                <w:b/>
                <w:lang w:val="en-US" w:eastAsia="uk-UA"/>
              </w:rPr>
              <w:t>H</w:t>
            </w:r>
            <w:proofErr w:type="spellStart"/>
            <w:r w:rsidRPr="00A01414">
              <w:rPr>
                <w:rFonts w:eastAsia="Times New Roman"/>
                <w:b/>
                <w:lang w:eastAsia="uk-UA"/>
              </w:rPr>
              <w:t>eorhiy</w:t>
            </w:r>
            <w:proofErr w:type="spellEnd"/>
            <w:r w:rsidRPr="00A01414">
              <w:rPr>
                <w:rFonts w:eastAsia="Times New Roman"/>
                <w:b/>
                <w:lang w:eastAsia="uk-UA"/>
              </w:rPr>
              <w:t xml:space="preserve"> </w:t>
            </w:r>
            <w:r w:rsidRPr="00A01414">
              <w:rPr>
                <w:rFonts w:eastAsia="Times New Roman"/>
                <w:b/>
                <w:lang w:val="en-US" w:eastAsia="uk-UA"/>
              </w:rPr>
              <w:t>S</w:t>
            </w:r>
            <w:proofErr w:type="spellStart"/>
            <w:r w:rsidRPr="00A01414">
              <w:rPr>
                <w:rFonts w:eastAsia="Times New Roman"/>
                <w:b/>
                <w:lang w:eastAsia="uk-UA"/>
              </w:rPr>
              <w:t>hynkarenko</w:t>
            </w:r>
            <w:proofErr w:type="spellEnd"/>
            <w:r w:rsidRPr="00A01414">
              <w:rPr>
                <w:rFonts w:eastAsia="Times New Roman"/>
                <w:b/>
                <w:lang w:eastAsia="uk-UA"/>
              </w:rPr>
              <w:t xml:space="preserve">, </w:t>
            </w:r>
            <w:proofErr w:type="spellStart"/>
            <w:r w:rsidRPr="00A01414">
              <w:rPr>
                <w:rFonts w:eastAsia="Times New Roman"/>
                <w:b/>
                <w:lang w:val="en-US" w:eastAsia="uk-UA"/>
              </w:rPr>
              <w:t>Pavlo</w:t>
            </w:r>
            <w:proofErr w:type="spellEnd"/>
            <w:r w:rsidRPr="00A01414">
              <w:rPr>
                <w:rFonts w:eastAsia="Times New Roman"/>
                <w:b/>
                <w:lang w:eastAsia="uk-UA"/>
              </w:rPr>
              <w:t xml:space="preserve"> </w:t>
            </w:r>
            <w:proofErr w:type="spellStart"/>
            <w:r w:rsidRPr="00A01414">
              <w:rPr>
                <w:rFonts w:eastAsia="Times New Roman"/>
                <w:b/>
                <w:lang w:val="en-US" w:eastAsia="uk-UA"/>
              </w:rPr>
              <w:t>Malashnyak</w:t>
            </w:r>
            <w:proofErr w:type="spellEnd"/>
          </w:p>
          <w:p w:rsidR="00D12691" w:rsidRPr="00A01414" w:rsidRDefault="007D2B71" w:rsidP="00A01414">
            <w:pPr>
              <w:contextualSpacing/>
              <w:jc w:val="both"/>
              <w:rPr>
                <w:bCs/>
                <w:lang w:val="en-US"/>
              </w:rPr>
            </w:pPr>
            <w:proofErr w:type="spellStart"/>
            <w:r w:rsidRPr="00A01414">
              <w:rPr>
                <w:rFonts w:eastAsia="Times New Roman"/>
                <w:lang w:eastAsia="uk-UA"/>
              </w:rPr>
              <w:t>Analysis</w:t>
            </w:r>
            <w:proofErr w:type="spellEnd"/>
            <w:r w:rsidRPr="00A01414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uk-UA"/>
              </w:rPr>
              <w:t>of</w:t>
            </w:r>
            <w:proofErr w:type="spellEnd"/>
            <w:r w:rsidRPr="00A01414">
              <w:rPr>
                <w:rFonts w:eastAsia="Times New Roman"/>
                <w:lang w:eastAsia="uk-UA"/>
              </w:rPr>
              <w:t xml:space="preserve"> </w:t>
            </w:r>
            <w:r w:rsidRPr="00A01414">
              <w:rPr>
                <w:rFonts w:eastAsia="Times New Roman"/>
                <w:i/>
                <w:iCs/>
                <w:lang w:val="en-US" w:eastAsia="uk-UA"/>
              </w:rPr>
              <w:t>h</w:t>
            </w:r>
            <w:r w:rsidRPr="00A01414">
              <w:rPr>
                <w:rFonts w:eastAsia="Times New Roman"/>
                <w:lang w:eastAsia="uk-UA"/>
              </w:rPr>
              <w:t>-</w:t>
            </w:r>
            <w:proofErr w:type="spellStart"/>
            <w:r w:rsidRPr="00A01414">
              <w:rPr>
                <w:rFonts w:eastAsia="Times New Roman"/>
                <w:lang w:eastAsia="uk-UA"/>
              </w:rPr>
              <w:t>Adaptive</w:t>
            </w:r>
            <w:proofErr w:type="spellEnd"/>
            <w:r w:rsidRPr="00A01414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uk-UA"/>
              </w:rPr>
              <w:t>Finite</w:t>
            </w:r>
            <w:proofErr w:type="spellEnd"/>
            <w:r w:rsidRPr="00A01414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uk-UA"/>
              </w:rPr>
              <w:t>Element</w:t>
            </w:r>
            <w:proofErr w:type="spellEnd"/>
            <w:r w:rsidRPr="00A01414">
              <w:rPr>
                <w:rFonts w:eastAsia="Times New Roman"/>
                <w:lang w:eastAsia="uk-UA"/>
              </w:rPr>
              <w:t xml:space="preserve"> </w:t>
            </w:r>
            <w:r w:rsidRPr="00A01414">
              <w:rPr>
                <w:rFonts w:eastAsia="Times New Roman"/>
                <w:lang w:val="en-US" w:eastAsia="uk-UA"/>
              </w:rPr>
              <w:t>Method</w:t>
            </w:r>
            <w:r w:rsidRPr="00A01414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uk-UA"/>
              </w:rPr>
              <w:t>in</w:t>
            </w:r>
            <w:proofErr w:type="spellEnd"/>
            <w:r w:rsidRPr="00A01414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uk-UA"/>
              </w:rPr>
              <w:t>Static</w:t>
            </w:r>
            <w:proofErr w:type="spellEnd"/>
            <w:r w:rsidRPr="00A01414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uk-UA"/>
              </w:rPr>
              <w:t>Problems</w:t>
            </w:r>
            <w:proofErr w:type="spellEnd"/>
            <w:r w:rsidRPr="00A01414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uk-UA"/>
              </w:rPr>
              <w:t>of</w:t>
            </w:r>
            <w:proofErr w:type="spellEnd"/>
            <w:r w:rsidRPr="00A01414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uk-UA"/>
              </w:rPr>
              <w:t>Cylindrical</w:t>
            </w:r>
            <w:proofErr w:type="spellEnd"/>
            <w:r w:rsidRPr="00A01414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uk-UA"/>
              </w:rPr>
              <w:t>Shells</w:t>
            </w:r>
            <w:proofErr w:type="spellEnd"/>
            <w:r w:rsidRPr="00A01414">
              <w:rPr>
                <w:rFonts w:eastAsia="Times New Roman"/>
                <w:lang w:eastAsia="uk-UA"/>
              </w:rPr>
              <w:t xml:space="preserve">: І. </w:t>
            </w:r>
            <w:proofErr w:type="spellStart"/>
            <w:r w:rsidRPr="00A01414">
              <w:rPr>
                <w:rFonts w:eastAsia="Times New Roman"/>
                <w:lang w:val="en-US" w:eastAsia="uk-UA"/>
              </w:rPr>
              <w:t>Wellposedness</w:t>
            </w:r>
            <w:proofErr w:type="spellEnd"/>
            <w:r w:rsidRPr="00A01414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A01414">
              <w:rPr>
                <w:rFonts w:eastAsia="Times New Roman"/>
                <w:lang w:eastAsia="uk-UA"/>
              </w:rPr>
              <w:t>of</w:t>
            </w:r>
            <w:proofErr w:type="spellEnd"/>
            <w:r w:rsidRPr="00A01414">
              <w:rPr>
                <w:rFonts w:eastAsia="Times New Roman"/>
                <w:lang w:eastAsia="uk-UA"/>
              </w:rPr>
              <w:t xml:space="preserve"> </w:t>
            </w:r>
            <w:r w:rsidRPr="00A01414">
              <w:rPr>
                <w:rFonts w:eastAsia="Times New Roman"/>
                <w:lang w:val="en-US" w:eastAsia="uk-UA"/>
              </w:rPr>
              <w:t xml:space="preserve">Axisymmetric </w:t>
            </w:r>
            <w:proofErr w:type="spellStart"/>
            <w:r w:rsidRPr="00A01414">
              <w:rPr>
                <w:rFonts w:eastAsia="Times New Roman"/>
                <w:lang w:eastAsia="uk-UA"/>
              </w:rPr>
              <w:t>Variational</w:t>
            </w:r>
            <w:proofErr w:type="spellEnd"/>
            <w:r w:rsidRPr="00A01414">
              <w:rPr>
                <w:rFonts w:eastAsia="Times New Roman"/>
                <w:lang w:eastAsia="uk-UA"/>
              </w:rPr>
              <w:t xml:space="preserve"> </w:t>
            </w:r>
            <w:r w:rsidRPr="00A01414">
              <w:rPr>
                <w:rFonts w:eastAsia="Times New Roman"/>
                <w:lang w:val="en-US" w:eastAsia="uk-UA"/>
              </w:rPr>
              <w:t>Formulation</w:t>
            </w:r>
          </w:p>
        </w:tc>
        <w:tc>
          <w:tcPr>
            <w:tcW w:w="1206" w:type="dxa"/>
          </w:tcPr>
          <w:p w:rsidR="00366534" w:rsidRPr="00564099" w:rsidRDefault="00366534" w:rsidP="00A01414">
            <w:r w:rsidRPr="00564099">
              <w:t>27-36</w:t>
            </w:r>
          </w:p>
        </w:tc>
      </w:tr>
      <w:tr w:rsidR="00D12691" w:rsidRPr="00A01414" w:rsidTr="00802761">
        <w:tc>
          <w:tcPr>
            <w:tcW w:w="540" w:type="dxa"/>
          </w:tcPr>
          <w:p w:rsidR="00D12691" w:rsidRPr="00A01414" w:rsidRDefault="00D12691" w:rsidP="00A01414">
            <w:r w:rsidRPr="00A01414">
              <w:t>4</w:t>
            </w:r>
          </w:p>
        </w:tc>
        <w:tc>
          <w:tcPr>
            <w:tcW w:w="7179" w:type="dxa"/>
          </w:tcPr>
          <w:p w:rsidR="00A01414" w:rsidRPr="00A01414" w:rsidRDefault="00A01414" w:rsidP="00A01414">
            <w:pPr>
              <w:pStyle w:val="avtorend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0141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Victor </w:t>
            </w:r>
            <w:proofErr w:type="spellStart"/>
            <w:r w:rsidRPr="00A0141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Shevchuk</w:t>
            </w:r>
            <w:proofErr w:type="spellEnd"/>
          </w:p>
          <w:p w:rsidR="00D12691" w:rsidRPr="00A01414" w:rsidRDefault="007D2B71" w:rsidP="00A01414">
            <w:pPr>
              <w:pStyle w:val="nazvaend"/>
              <w:rPr>
                <w:rFonts w:ascii="Times New Roman" w:hAnsi="Times New Roman" w:cs="Times New Roman"/>
                <w:sz w:val="22"/>
                <w:szCs w:val="22"/>
              </w:rPr>
            </w:pPr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 xml:space="preserve">The heat conduction problem for a half-space with a multilayer coating under nonstationary heating </w:t>
            </w:r>
          </w:p>
        </w:tc>
        <w:tc>
          <w:tcPr>
            <w:tcW w:w="1206" w:type="dxa"/>
          </w:tcPr>
          <w:p w:rsidR="00F75718" w:rsidRPr="00564099" w:rsidRDefault="00F75718" w:rsidP="00A01414">
            <w:pPr>
              <w:rPr>
                <w:lang w:val="en-US"/>
              </w:rPr>
            </w:pPr>
            <w:r w:rsidRPr="00564099">
              <w:rPr>
                <w:lang w:val="en-US"/>
              </w:rPr>
              <w:t>37-46</w:t>
            </w:r>
          </w:p>
        </w:tc>
      </w:tr>
      <w:tr w:rsidR="00D12691" w:rsidRPr="00A01414" w:rsidTr="00802761">
        <w:tc>
          <w:tcPr>
            <w:tcW w:w="540" w:type="dxa"/>
          </w:tcPr>
          <w:p w:rsidR="00D12691" w:rsidRPr="00A01414" w:rsidRDefault="00D12691" w:rsidP="00A01414">
            <w:r w:rsidRPr="00A01414">
              <w:t>5</w:t>
            </w:r>
          </w:p>
        </w:tc>
        <w:tc>
          <w:tcPr>
            <w:tcW w:w="7179" w:type="dxa"/>
          </w:tcPr>
          <w:p w:rsidR="00A01414" w:rsidRPr="00A01414" w:rsidRDefault="00A01414" w:rsidP="00A01414">
            <w:pPr>
              <w:pStyle w:val="HTML"/>
              <w:rPr>
                <w:rStyle w:val="rynqvb"/>
                <w:rFonts w:ascii="Times New Roman" w:hAnsi="Times New Roman" w:cs="Times New Roman"/>
                <w:b/>
                <w:sz w:val="22"/>
                <w:szCs w:val="22"/>
                <w:lang w:val="en"/>
              </w:rPr>
            </w:pPr>
            <w:proofErr w:type="spellStart"/>
            <w:r w:rsidRPr="00A01414">
              <w:rPr>
                <w:rStyle w:val="rynqvb"/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Vdovych</w:t>
            </w:r>
            <w:proofErr w:type="spellEnd"/>
            <w:r w:rsidRPr="00A01414">
              <w:rPr>
                <w:rStyle w:val="rynqvb"/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14">
              <w:rPr>
                <w:rStyle w:val="rynqvb"/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Rostyslav</w:t>
            </w:r>
            <w:proofErr w:type="spellEnd"/>
            <w:r w:rsidRPr="00A01414">
              <w:rPr>
                <w:rStyle w:val="rynqvb"/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14">
              <w:rPr>
                <w:rStyle w:val="rynqvb"/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Yadzhak</w:t>
            </w:r>
            <w:proofErr w:type="spellEnd"/>
            <w:r w:rsidRPr="00A01414">
              <w:rPr>
                <w:rStyle w:val="rynqvb"/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14">
              <w:rPr>
                <w:rStyle w:val="rynqvb"/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Mykhailo</w:t>
            </w:r>
            <w:proofErr w:type="spellEnd"/>
            <w:r w:rsidRPr="00A01414">
              <w:rPr>
                <w:rStyle w:val="rynqvb"/>
                <w:rFonts w:ascii="Times New Roman" w:hAnsi="Times New Roman" w:cs="Times New Roman"/>
                <w:b/>
                <w:sz w:val="22"/>
                <w:szCs w:val="22"/>
                <w:lang w:val="en"/>
              </w:rPr>
              <w:t xml:space="preserve"> </w:t>
            </w:r>
          </w:p>
          <w:p w:rsidR="00D12691" w:rsidRPr="00A01414" w:rsidRDefault="007D2B71" w:rsidP="00A01414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01414">
              <w:rPr>
                <w:rStyle w:val="rynqvb"/>
                <w:rFonts w:ascii="Times New Roman" w:hAnsi="Times New Roman" w:cs="Times New Roman"/>
                <w:sz w:val="22"/>
                <w:szCs w:val="22"/>
                <w:lang w:val="en"/>
              </w:rPr>
              <w:t>Analysis of the implementation of parallel algorithms for digital filtering of large arrays of distorted data</w:t>
            </w:r>
          </w:p>
        </w:tc>
        <w:tc>
          <w:tcPr>
            <w:tcW w:w="1206" w:type="dxa"/>
          </w:tcPr>
          <w:p w:rsidR="003B2A0C" w:rsidRPr="00564099" w:rsidRDefault="003B2A0C" w:rsidP="00A01414">
            <w:pPr>
              <w:rPr>
                <w:lang w:val="en-US"/>
              </w:rPr>
            </w:pPr>
            <w:r w:rsidRPr="00564099">
              <w:rPr>
                <w:lang w:val="en-US"/>
              </w:rPr>
              <w:t>47-52</w:t>
            </w:r>
          </w:p>
        </w:tc>
      </w:tr>
      <w:tr w:rsidR="00D12691" w:rsidRPr="00A01414" w:rsidTr="00802761">
        <w:tc>
          <w:tcPr>
            <w:tcW w:w="540" w:type="dxa"/>
          </w:tcPr>
          <w:p w:rsidR="00D12691" w:rsidRPr="00A01414" w:rsidRDefault="00D12691" w:rsidP="00A01414">
            <w:r w:rsidRPr="00A01414">
              <w:t>6</w:t>
            </w:r>
          </w:p>
        </w:tc>
        <w:tc>
          <w:tcPr>
            <w:tcW w:w="7179" w:type="dxa"/>
          </w:tcPr>
          <w:p w:rsidR="00A01414" w:rsidRPr="00A01414" w:rsidRDefault="00A01414" w:rsidP="00A01414">
            <w:pPr>
              <w:rPr>
                <w:b/>
                <w:lang w:eastAsia="ru-RU"/>
              </w:rPr>
            </w:pPr>
            <w:proofErr w:type="spellStart"/>
            <w:r w:rsidRPr="00A01414">
              <w:rPr>
                <w:b/>
                <w:lang w:eastAsia="ru-RU"/>
              </w:rPr>
              <w:t>Roman</w:t>
            </w:r>
            <w:proofErr w:type="spellEnd"/>
            <w:r w:rsidRPr="00A01414">
              <w:rPr>
                <w:b/>
                <w:lang w:eastAsia="ru-RU"/>
              </w:rPr>
              <w:t xml:space="preserve"> </w:t>
            </w:r>
            <w:proofErr w:type="spellStart"/>
            <w:r w:rsidRPr="00A01414">
              <w:rPr>
                <w:b/>
                <w:lang w:eastAsia="ru-RU"/>
              </w:rPr>
              <w:t>Musi</w:t>
            </w:r>
            <w:r w:rsidRPr="00A01414">
              <w:rPr>
                <w:b/>
                <w:lang w:val="en-US" w:eastAsia="ru-RU"/>
              </w:rPr>
              <w:t>i</w:t>
            </w:r>
            <w:proofErr w:type="spellEnd"/>
            <w:r w:rsidRPr="00A01414">
              <w:rPr>
                <w:b/>
                <w:lang w:eastAsia="ru-RU"/>
              </w:rPr>
              <w:t xml:space="preserve">, </w:t>
            </w:r>
            <w:proofErr w:type="spellStart"/>
            <w:r w:rsidRPr="00A01414">
              <w:rPr>
                <w:b/>
                <w:lang w:eastAsia="ru-RU"/>
              </w:rPr>
              <w:t>Myroslava</w:t>
            </w:r>
            <w:proofErr w:type="spellEnd"/>
            <w:r w:rsidRPr="00A01414">
              <w:rPr>
                <w:b/>
                <w:lang w:eastAsia="ru-RU"/>
              </w:rPr>
              <w:t xml:space="preserve"> </w:t>
            </w:r>
            <w:proofErr w:type="spellStart"/>
            <w:r w:rsidRPr="00A01414">
              <w:rPr>
                <w:b/>
                <w:lang w:eastAsia="ru-RU"/>
              </w:rPr>
              <w:t>Klapchuk</w:t>
            </w:r>
            <w:proofErr w:type="spellEnd"/>
            <w:r w:rsidRPr="00A01414">
              <w:rPr>
                <w:b/>
                <w:lang w:eastAsia="ru-RU"/>
              </w:rPr>
              <w:t xml:space="preserve">, </w:t>
            </w:r>
            <w:proofErr w:type="spellStart"/>
            <w:r w:rsidRPr="00A01414">
              <w:rPr>
                <w:b/>
                <w:lang w:eastAsia="ru-RU"/>
              </w:rPr>
              <w:t>Andrii</w:t>
            </w:r>
            <w:proofErr w:type="spellEnd"/>
            <w:r w:rsidRPr="00A01414">
              <w:rPr>
                <w:b/>
                <w:lang w:eastAsia="ru-RU"/>
              </w:rPr>
              <w:t xml:space="preserve"> </w:t>
            </w:r>
            <w:proofErr w:type="spellStart"/>
            <w:r w:rsidRPr="00A01414">
              <w:rPr>
                <w:b/>
                <w:lang w:eastAsia="ru-RU"/>
              </w:rPr>
              <w:t>Kunynets</w:t>
            </w:r>
            <w:proofErr w:type="spellEnd"/>
            <w:r w:rsidRPr="00A01414">
              <w:rPr>
                <w:b/>
                <w:lang w:eastAsia="ru-RU"/>
              </w:rPr>
              <w:t xml:space="preserve">, </w:t>
            </w:r>
          </w:p>
          <w:p w:rsidR="00A01414" w:rsidRPr="00A01414" w:rsidRDefault="00A01414" w:rsidP="00A01414">
            <w:pPr>
              <w:rPr>
                <w:b/>
                <w:lang w:val="en-US" w:eastAsia="ru-RU"/>
              </w:rPr>
            </w:pPr>
            <w:proofErr w:type="spellStart"/>
            <w:r w:rsidRPr="00A01414">
              <w:rPr>
                <w:b/>
                <w:lang w:eastAsia="ru-RU"/>
              </w:rPr>
              <w:t>Liubomyr</w:t>
            </w:r>
            <w:proofErr w:type="spellEnd"/>
            <w:r w:rsidRPr="00A01414">
              <w:rPr>
                <w:b/>
                <w:lang w:eastAsia="ru-RU"/>
              </w:rPr>
              <w:t xml:space="preserve"> </w:t>
            </w:r>
            <w:r w:rsidRPr="00A01414">
              <w:rPr>
                <w:b/>
                <w:lang w:val="en-US" w:eastAsia="ru-RU"/>
              </w:rPr>
              <w:t>G</w:t>
            </w:r>
            <w:proofErr w:type="spellStart"/>
            <w:r w:rsidRPr="00A01414">
              <w:rPr>
                <w:b/>
                <w:lang w:eastAsia="ru-RU"/>
              </w:rPr>
              <w:t>oshko</w:t>
            </w:r>
            <w:proofErr w:type="spellEnd"/>
            <w:r w:rsidRPr="00A01414">
              <w:rPr>
                <w:b/>
                <w:lang w:eastAsia="ru-RU"/>
              </w:rPr>
              <w:t xml:space="preserve">, </w:t>
            </w:r>
            <w:proofErr w:type="spellStart"/>
            <w:r w:rsidRPr="00A01414">
              <w:rPr>
                <w:b/>
                <w:lang w:eastAsia="ru-RU"/>
              </w:rPr>
              <w:t>In</w:t>
            </w:r>
            <w:proofErr w:type="spellEnd"/>
            <w:r w:rsidRPr="00A01414">
              <w:rPr>
                <w:b/>
                <w:lang w:val="en-US" w:eastAsia="ru-RU"/>
              </w:rPr>
              <w:t>h</w:t>
            </w:r>
            <w:r w:rsidRPr="00A01414">
              <w:rPr>
                <w:b/>
                <w:lang w:eastAsia="ru-RU"/>
              </w:rPr>
              <w:t xml:space="preserve">a </w:t>
            </w:r>
            <w:proofErr w:type="spellStart"/>
            <w:r w:rsidRPr="00A01414">
              <w:rPr>
                <w:b/>
                <w:lang w:eastAsia="ru-RU"/>
              </w:rPr>
              <w:t>Svidrak</w:t>
            </w:r>
            <w:proofErr w:type="spellEnd"/>
          </w:p>
          <w:p w:rsidR="00D12691" w:rsidRPr="00A01414" w:rsidRDefault="007D2B71" w:rsidP="00A01414">
            <w:pPr>
              <w:rPr>
                <w:bCs/>
                <w:lang w:val="en-US" w:eastAsia="ru-RU"/>
              </w:rPr>
            </w:pPr>
            <w:proofErr w:type="spellStart"/>
            <w:r w:rsidRPr="00A01414">
              <w:rPr>
                <w:bCs/>
                <w:lang w:eastAsia="ru-RU"/>
              </w:rPr>
              <w:t>Modelling</w:t>
            </w:r>
            <w:proofErr w:type="spellEnd"/>
            <w:r w:rsidRPr="00A01414">
              <w:rPr>
                <w:bCs/>
                <w:lang w:eastAsia="ru-RU"/>
              </w:rPr>
              <w:t xml:space="preserve"> </w:t>
            </w:r>
            <w:proofErr w:type="spellStart"/>
            <w:r w:rsidRPr="00A01414">
              <w:rPr>
                <w:bCs/>
                <w:lang w:eastAsia="ru-RU"/>
              </w:rPr>
              <w:t>and</w:t>
            </w:r>
            <w:proofErr w:type="spellEnd"/>
            <w:r w:rsidRPr="00A01414">
              <w:rPr>
                <w:bCs/>
                <w:lang w:eastAsia="ru-RU"/>
              </w:rPr>
              <w:t xml:space="preserve"> </w:t>
            </w:r>
            <w:proofErr w:type="spellStart"/>
            <w:r w:rsidRPr="00A01414">
              <w:rPr>
                <w:bCs/>
                <w:lang w:eastAsia="ru-RU"/>
              </w:rPr>
              <w:t>investigation</w:t>
            </w:r>
            <w:proofErr w:type="spellEnd"/>
            <w:r w:rsidRPr="00A01414">
              <w:rPr>
                <w:bCs/>
                <w:lang w:eastAsia="ru-RU"/>
              </w:rPr>
              <w:t xml:space="preserve"> </w:t>
            </w:r>
            <w:proofErr w:type="spellStart"/>
            <w:r w:rsidRPr="00A01414">
              <w:rPr>
                <w:bCs/>
                <w:lang w:eastAsia="ru-RU"/>
              </w:rPr>
              <w:t>of</w:t>
            </w:r>
            <w:proofErr w:type="spellEnd"/>
            <w:r w:rsidRPr="00A01414">
              <w:rPr>
                <w:bCs/>
                <w:lang w:eastAsia="ru-RU"/>
              </w:rPr>
              <w:t xml:space="preserve"> </w:t>
            </w:r>
            <w:proofErr w:type="spellStart"/>
            <w:r w:rsidRPr="00A01414">
              <w:rPr>
                <w:bCs/>
                <w:lang w:eastAsia="ru-RU"/>
              </w:rPr>
              <w:t>the</w:t>
            </w:r>
            <w:proofErr w:type="spellEnd"/>
            <w:r w:rsidRPr="00A01414">
              <w:rPr>
                <w:bCs/>
                <w:lang w:eastAsia="ru-RU"/>
              </w:rPr>
              <w:t xml:space="preserve"> </w:t>
            </w:r>
            <w:proofErr w:type="spellStart"/>
            <w:r w:rsidRPr="00A01414">
              <w:rPr>
                <w:bCs/>
                <w:lang w:eastAsia="ru-RU"/>
              </w:rPr>
              <w:t>heating</w:t>
            </w:r>
            <w:proofErr w:type="spellEnd"/>
            <w:r w:rsidRPr="00A01414">
              <w:rPr>
                <w:bCs/>
                <w:lang w:eastAsia="ru-RU"/>
              </w:rPr>
              <w:t xml:space="preserve"> </w:t>
            </w:r>
            <w:proofErr w:type="spellStart"/>
            <w:r w:rsidRPr="00A01414">
              <w:rPr>
                <w:bCs/>
                <w:lang w:eastAsia="ru-RU"/>
              </w:rPr>
              <w:t>process</w:t>
            </w:r>
            <w:proofErr w:type="spellEnd"/>
            <w:r w:rsidRPr="00A01414">
              <w:rPr>
                <w:bCs/>
                <w:lang w:eastAsia="ru-RU"/>
              </w:rPr>
              <w:t xml:space="preserve"> </w:t>
            </w:r>
            <w:proofErr w:type="spellStart"/>
            <w:r w:rsidRPr="00A01414">
              <w:rPr>
                <w:bCs/>
                <w:lang w:eastAsia="ru-RU"/>
              </w:rPr>
              <w:t>of</w:t>
            </w:r>
            <w:proofErr w:type="spellEnd"/>
            <w:r w:rsidRPr="00A01414">
              <w:rPr>
                <w:bCs/>
                <w:lang w:eastAsia="ru-RU"/>
              </w:rPr>
              <w:t xml:space="preserve"> a </w:t>
            </w:r>
            <w:proofErr w:type="spellStart"/>
            <w:r w:rsidRPr="00A01414">
              <w:rPr>
                <w:bCs/>
                <w:lang w:eastAsia="ru-RU"/>
              </w:rPr>
              <w:t>tungsten</w:t>
            </w:r>
            <w:proofErr w:type="spellEnd"/>
            <w:r w:rsidRPr="00A01414">
              <w:rPr>
                <w:bCs/>
                <w:lang w:eastAsia="ru-RU"/>
              </w:rPr>
              <w:t xml:space="preserve"> </w:t>
            </w:r>
            <w:proofErr w:type="spellStart"/>
            <w:r w:rsidRPr="00A01414">
              <w:rPr>
                <w:bCs/>
                <w:lang w:eastAsia="ru-RU"/>
              </w:rPr>
              <w:t>panel</w:t>
            </w:r>
            <w:proofErr w:type="spellEnd"/>
            <w:r w:rsidRPr="00A01414">
              <w:rPr>
                <w:bCs/>
                <w:lang w:eastAsia="ru-RU"/>
              </w:rPr>
              <w:t xml:space="preserve"> </w:t>
            </w:r>
            <w:proofErr w:type="spellStart"/>
            <w:r w:rsidRPr="00A01414">
              <w:rPr>
                <w:bCs/>
                <w:lang w:eastAsia="ru-RU"/>
              </w:rPr>
              <w:t>under</w:t>
            </w:r>
            <w:proofErr w:type="spellEnd"/>
            <w:r w:rsidRPr="00A01414">
              <w:rPr>
                <w:bCs/>
                <w:lang w:eastAsia="ru-RU"/>
              </w:rPr>
              <w:t xml:space="preserve"> </w:t>
            </w:r>
            <w:proofErr w:type="spellStart"/>
            <w:r w:rsidRPr="00A01414">
              <w:rPr>
                <w:bCs/>
                <w:lang w:eastAsia="ru-RU"/>
              </w:rPr>
              <w:t>the</w:t>
            </w:r>
            <w:proofErr w:type="spellEnd"/>
            <w:r w:rsidRPr="00A01414">
              <w:rPr>
                <w:bCs/>
                <w:lang w:eastAsia="ru-RU"/>
              </w:rPr>
              <w:t xml:space="preserve"> </w:t>
            </w:r>
            <w:proofErr w:type="spellStart"/>
            <w:r w:rsidRPr="00A01414">
              <w:rPr>
                <w:bCs/>
                <w:lang w:eastAsia="ru-RU"/>
              </w:rPr>
              <w:t>action</w:t>
            </w:r>
            <w:proofErr w:type="spellEnd"/>
            <w:r w:rsidRPr="00A01414">
              <w:rPr>
                <w:bCs/>
                <w:lang w:eastAsia="ru-RU"/>
              </w:rPr>
              <w:t xml:space="preserve"> </w:t>
            </w:r>
            <w:proofErr w:type="spellStart"/>
            <w:r w:rsidRPr="00A01414">
              <w:rPr>
                <w:bCs/>
                <w:lang w:eastAsia="ru-RU"/>
              </w:rPr>
              <w:t>of</w:t>
            </w:r>
            <w:proofErr w:type="spellEnd"/>
            <w:r w:rsidRPr="00A01414">
              <w:rPr>
                <w:bCs/>
                <w:lang w:eastAsia="ru-RU"/>
              </w:rPr>
              <w:t xml:space="preserve"> a </w:t>
            </w:r>
            <w:proofErr w:type="spellStart"/>
            <w:r w:rsidRPr="00A01414">
              <w:rPr>
                <w:bCs/>
                <w:lang w:eastAsia="ru-RU"/>
              </w:rPr>
              <w:t>quasi-steady-state</w:t>
            </w:r>
            <w:proofErr w:type="spellEnd"/>
            <w:r w:rsidRPr="00A01414">
              <w:rPr>
                <w:bCs/>
                <w:lang w:eastAsia="ru-RU"/>
              </w:rPr>
              <w:t xml:space="preserve"> </w:t>
            </w:r>
            <w:proofErr w:type="spellStart"/>
            <w:r w:rsidRPr="00A01414">
              <w:rPr>
                <w:bCs/>
                <w:lang w:eastAsia="ru-RU"/>
              </w:rPr>
              <w:t>electromagnetic</w:t>
            </w:r>
            <w:proofErr w:type="spellEnd"/>
            <w:r w:rsidRPr="00A01414">
              <w:rPr>
                <w:bCs/>
                <w:lang w:eastAsia="ru-RU"/>
              </w:rPr>
              <w:t xml:space="preserve"> </w:t>
            </w:r>
            <w:proofErr w:type="spellStart"/>
            <w:r w:rsidRPr="00A01414">
              <w:rPr>
                <w:bCs/>
                <w:lang w:eastAsia="ru-RU"/>
              </w:rPr>
              <w:t>field</w:t>
            </w:r>
            <w:proofErr w:type="spellEnd"/>
          </w:p>
        </w:tc>
        <w:tc>
          <w:tcPr>
            <w:tcW w:w="1206" w:type="dxa"/>
          </w:tcPr>
          <w:p w:rsidR="00BF2A32" w:rsidRPr="00564099" w:rsidRDefault="00BF2A32" w:rsidP="00A01414">
            <w:r w:rsidRPr="00564099">
              <w:rPr>
                <w:lang w:val="en-US"/>
              </w:rPr>
              <w:t>53-</w:t>
            </w:r>
            <w:r w:rsidR="009F1F98" w:rsidRPr="00564099">
              <w:t>61</w:t>
            </w:r>
          </w:p>
        </w:tc>
      </w:tr>
      <w:tr w:rsidR="00D12691" w:rsidRPr="00A01414" w:rsidTr="00802761">
        <w:tc>
          <w:tcPr>
            <w:tcW w:w="540" w:type="dxa"/>
          </w:tcPr>
          <w:p w:rsidR="00D12691" w:rsidRPr="00A01414" w:rsidRDefault="00D12691" w:rsidP="00A01414">
            <w:r w:rsidRPr="00A01414">
              <w:t>7</w:t>
            </w:r>
          </w:p>
        </w:tc>
        <w:tc>
          <w:tcPr>
            <w:tcW w:w="7179" w:type="dxa"/>
          </w:tcPr>
          <w:p w:rsidR="00A01414" w:rsidRPr="00A01414" w:rsidRDefault="00A01414" w:rsidP="00A01414">
            <w:pPr>
              <w:rPr>
                <w:b/>
                <w:bCs/>
              </w:rPr>
            </w:pPr>
            <w:proofErr w:type="spellStart"/>
            <w:r w:rsidRPr="00A01414">
              <w:rPr>
                <w:rFonts w:eastAsia="Times New Roman"/>
                <w:b/>
              </w:rPr>
              <w:t>Ihor</w:t>
            </w:r>
            <w:proofErr w:type="spellEnd"/>
            <w:r w:rsidRPr="00A01414">
              <w:rPr>
                <w:rFonts w:eastAsia="Times New Roman"/>
                <w:b/>
              </w:rPr>
              <w:t xml:space="preserve"> </w:t>
            </w:r>
            <w:proofErr w:type="spellStart"/>
            <w:r w:rsidRPr="00A01414">
              <w:rPr>
                <w:rFonts w:eastAsia="Times New Roman"/>
                <w:b/>
              </w:rPr>
              <w:t>Dumyn</w:t>
            </w:r>
            <w:proofErr w:type="spellEnd"/>
            <w:r w:rsidRPr="00A01414">
              <w:rPr>
                <w:rFonts w:eastAsia="Times New Roman"/>
                <w:b/>
              </w:rPr>
              <w:t xml:space="preserve">, </w:t>
            </w:r>
            <w:proofErr w:type="spellStart"/>
            <w:r w:rsidRPr="00A01414">
              <w:rPr>
                <w:rFonts w:eastAsia="Times New Roman"/>
                <w:b/>
              </w:rPr>
              <w:t>Adrian</w:t>
            </w:r>
            <w:proofErr w:type="spellEnd"/>
            <w:r w:rsidRPr="00A01414">
              <w:rPr>
                <w:rFonts w:eastAsia="Times New Roman"/>
                <w:b/>
              </w:rPr>
              <w:t xml:space="preserve"> </w:t>
            </w:r>
            <w:proofErr w:type="spellStart"/>
            <w:r w:rsidRPr="00A01414">
              <w:rPr>
                <w:rFonts w:eastAsia="Times New Roman"/>
                <w:b/>
              </w:rPr>
              <w:t>Nakonechnyi</w:t>
            </w:r>
            <w:proofErr w:type="spellEnd"/>
          </w:p>
          <w:p w:rsidR="00D12691" w:rsidRPr="00A01414" w:rsidRDefault="007D2B71" w:rsidP="00A01414">
            <w:r w:rsidRPr="00A01414">
              <w:rPr>
                <w:bCs/>
                <w:lang w:val="en-US"/>
              </w:rPr>
              <w:t>Analysis of the use of activated wavelet functions in wavelet neural networks for categorizing ECG cardiac reductions</w:t>
            </w:r>
          </w:p>
        </w:tc>
        <w:tc>
          <w:tcPr>
            <w:tcW w:w="1206" w:type="dxa"/>
          </w:tcPr>
          <w:p w:rsidR="009F1F98" w:rsidRPr="00564099" w:rsidRDefault="009F1F98" w:rsidP="00A01414">
            <w:r w:rsidRPr="00564099">
              <w:t>62-</w:t>
            </w:r>
            <w:r w:rsidR="0051207F" w:rsidRPr="00564099">
              <w:t>74</w:t>
            </w:r>
          </w:p>
        </w:tc>
      </w:tr>
      <w:tr w:rsidR="00D12691" w:rsidRPr="00A01414" w:rsidTr="00802761">
        <w:tc>
          <w:tcPr>
            <w:tcW w:w="540" w:type="dxa"/>
          </w:tcPr>
          <w:p w:rsidR="00D12691" w:rsidRPr="00A01414" w:rsidRDefault="00D12691" w:rsidP="00A01414">
            <w:r w:rsidRPr="00A01414">
              <w:t>8</w:t>
            </w:r>
          </w:p>
        </w:tc>
        <w:tc>
          <w:tcPr>
            <w:tcW w:w="7179" w:type="dxa"/>
          </w:tcPr>
          <w:p w:rsidR="00A34DAA" w:rsidRPr="000B7E11" w:rsidRDefault="00A34DAA" w:rsidP="00A34DAA">
            <w:pPr>
              <w:rPr>
                <w:b/>
                <w:lang w:val="en-US"/>
              </w:rPr>
            </w:pPr>
            <w:r w:rsidRPr="000B7E11">
              <w:rPr>
                <w:b/>
                <w:lang w:val="en-US"/>
              </w:rPr>
              <w:t xml:space="preserve">Yaroslav Lys, Adrian </w:t>
            </w:r>
            <w:proofErr w:type="spellStart"/>
            <w:r w:rsidRPr="000B7E11">
              <w:rPr>
                <w:b/>
                <w:lang w:val="en-US"/>
              </w:rPr>
              <w:t>Nakonechnyi</w:t>
            </w:r>
            <w:proofErr w:type="spellEnd"/>
            <w:r w:rsidRPr="000B7E11">
              <w:rPr>
                <w:b/>
                <w:lang w:val="en-US"/>
              </w:rPr>
              <w:t xml:space="preserve"> </w:t>
            </w:r>
          </w:p>
          <w:p w:rsidR="00D12691" w:rsidRPr="00A01414" w:rsidRDefault="00A34DAA" w:rsidP="00A34DAA">
            <w:r w:rsidRPr="000B7E11">
              <w:rPr>
                <w:lang w:val="en-US"/>
              </w:rPr>
              <w:t>Image upscaling using generative adversarial networks</w:t>
            </w:r>
          </w:p>
        </w:tc>
        <w:tc>
          <w:tcPr>
            <w:tcW w:w="1206" w:type="dxa"/>
          </w:tcPr>
          <w:p w:rsidR="00C65DE8" w:rsidRPr="00564099" w:rsidRDefault="00C65DE8" w:rsidP="00A01414">
            <w:pPr>
              <w:rPr>
                <w:lang w:val="en-US"/>
              </w:rPr>
            </w:pPr>
            <w:r w:rsidRPr="00564099">
              <w:t>75-</w:t>
            </w:r>
            <w:r w:rsidR="0083570D" w:rsidRPr="00564099">
              <w:rPr>
                <w:lang w:val="en-US"/>
              </w:rPr>
              <w:t>88</w:t>
            </w:r>
          </w:p>
        </w:tc>
      </w:tr>
      <w:tr w:rsidR="00D12691" w:rsidRPr="00A01414" w:rsidTr="00802761">
        <w:tc>
          <w:tcPr>
            <w:tcW w:w="540" w:type="dxa"/>
          </w:tcPr>
          <w:p w:rsidR="00D12691" w:rsidRPr="00A01414" w:rsidRDefault="00D12691" w:rsidP="00A01414">
            <w:r w:rsidRPr="00A01414">
              <w:t>9</w:t>
            </w:r>
          </w:p>
        </w:tc>
        <w:tc>
          <w:tcPr>
            <w:tcW w:w="7179" w:type="dxa"/>
          </w:tcPr>
          <w:p w:rsidR="00A01414" w:rsidRPr="00A01414" w:rsidRDefault="00A01414" w:rsidP="00A01414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A01414">
              <w:rPr>
                <w:rFonts w:ascii="Times New Roman" w:hAnsi="Times New Roman" w:cs="Times New Roman"/>
                <w:b/>
              </w:rPr>
              <w:t>Maksym</w:t>
            </w:r>
            <w:proofErr w:type="spellEnd"/>
            <w:r w:rsidRPr="00A014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/>
              </w:rPr>
              <w:t>Korostil</w:t>
            </w:r>
            <w:proofErr w:type="spellEnd"/>
            <w:r w:rsidRPr="00A0141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A01414">
              <w:rPr>
                <w:rFonts w:ascii="Times New Roman" w:hAnsi="Times New Roman" w:cs="Times New Roman"/>
                <w:b/>
              </w:rPr>
              <w:t>Ilona</w:t>
            </w:r>
            <w:proofErr w:type="spellEnd"/>
            <w:r w:rsidRPr="00A014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/>
              </w:rPr>
              <w:t>Lahun</w:t>
            </w:r>
            <w:proofErr w:type="spellEnd"/>
          </w:p>
          <w:p w:rsidR="00D12691" w:rsidRPr="00A01414" w:rsidRDefault="007D2B71" w:rsidP="00A01414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141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Analysis of the possibilities application of the Vision Grid Transformer model for document structure analysis of </w:t>
            </w:r>
            <w:proofErr w:type="spellStart"/>
            <w:r w:rsidRPr="00A0141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ukrainian</w:t>
            </w:r>
            <w:proofErr w:type="spellEnd"/>
            <w:r w:rsidRPr="00A0141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accounting documents</w:t>
            </w:r>
          </w:p>
        </w:tc>
        <w:tc>
          <w:tcPr>
            <w:tcW w:w="1206" w:type="dxa"/>
          </w:tcPr>
          <w:p w:rsidR="00554A4A" w:rsidRPr="00564099" w:rsidRDefault="00554A4A" w:rsidP="00A01414">
            <w:pPr>
              <w:rPr>
                <w:lang w:val="en-US"/>
              </w:rPr>
            </w:pPr>
            <w:r w:rsidRPr="00564099">
              <w:rPr>
                <w:lang w:val="en-US"/>
              </w:rPr>
              <w:t>89-98</w:t>
            </w:r>
          </w:p>
        </w:tc>
        <w:bookmarkStart w:id="0" w:name="_GoBack"/>
        <w:bookmarkEnd w:id="0"/>
      </w:tr>
      <w:tr w:rsidR="005D4454" w:rsidRPr="00A01414" w:rsidTr="00802761">
        <w:tc>
          <w:tcPr>
            <w:tcW w:w="540" w:type="dxa"/>
          </w:tcPr>
          <w:p w:rsidR="005D4454" w:rsidRPr="00A01414" w:rsidRDefault="005D4454" w:rsidP="00A01414">
            <w:r w:rsidRPr="00A01414">
              <w:t>10</w:t>
            </w:r>
          </w:p>
        </w:tc>
        <w:tc>
          <w:tcPr>
            <w:tcW w:w="7179" w:type="dxa"/>
          </w:tcPr>
          <w:p w:rsidR="00A01414" w:rsidRPr="00A01414" w:rsidRDefault="00A01414" w:rsidP="00A01414">
            <w:pPr>
              <w:jc w:val="both"/>
              <w:rPr>
                <w:b/>
                <w:lang w:val="en-US"/>
              </w:rPr>
            </w:pPr>
            <w:r w:rsidRPr="00A01414">
              <w:rPr>
                <w:b/>
                <w:lang w:val="en-US"/>
              </w:rPr>
              <w:t xml:space="preserve">Ivan </w:t>
            </w:r>
            <w:proofErr w:type="spellStart"/>
            <w:r w:rsidRPr="00A01414">
              <w:rPr>
                <w:b/>
                <w:lang w:val="en-US"/>
              </w:rPr>
              <w:t>Zvizlo</w:t>
            </w:r>
            <w:proofErr w:type="spellEnd"/>
            <w:r w:rsidRPr="00A01414">
              <w:rPr>
                <w:b/>
                <w:lang w:val="en-US"/>
              </w:rPr>
              <w:t xml:space="preserve">, </w:t>
            </w:r>
            <w:proofErr w:type="spellStart"/>
            <w:r w:rsidRPr="00A01414">
              <w:rPr>
                <w:b/>
                <w:lang w:val="en-US"/>
              </w:rPr>
              <w:t>Nazar</w:t>
            </w:r>
            <w:proofErr w:type="spellEnd"/>
            <w:r w:rsidRPr="00A01414">
              <w:rPr>
                <w:b/>
                <w:lang w:val="en-US"/>
              </w:rPr>
              <w:t xml:space="preserve"> </w:t>
            </w:r>
            <w:proofErr w:type="spellStart"/>
            <w:r w:rsidRPr="00A01414">
              <w:rPr>
                <w:b/>
                <w:lang w:val="en-US"/>
              </w:rPr>
              <w:t>Stankevych</w:t>
            </w:r>
            <w:proofErr w:type="spellEnd"/>
          </w:p>
          <w:p w:rsidR="005D4454" w:rsidRPr="00A01414" w:rsidRDefault="007D2B71" w:rsidP="00A01414">
            <w:pPr>
              <w:jc w:val="both"/>
            </w:pPr>
            <w:r w:rsidRPr="00A01414">
              <w:rPr>
                <w:color w:val="000000"/>
                <w:shd w:val="clear" w:color="auto" w:fill="FFFFFF"/>
                <w:lang w:val="en-US"/>
              </w:rPr>
              <w:t xml:space="preserve">Strength analysis of a </w:t>
            </w:r>
            <w:proofErr w:type="spellStart"/>
            <w:r w:rsidRPr="00A01414">
              <w:rPr>
                <w:color w:val="000000"/>
                <w:shd w:val="clear" w:color="auto" w:fill="FFFFFF"/>
                <w:lang w:val="en-US"/>
              </w:rPr>
              <w:t>bimaterial</w:t>
            </w:r>
            <w:proofErr w:type="spellEnd"/>
            <w:r w:rsidRPr="00A01414">
              <w:rPr>
                <w:color w:val="000000"/>
                <w:shd w:val="clear" w:color="auto" w:fill="FFFFFF"/>
                <w:lang w:val="en-US"/>
              </w:rPr>
              <w:t xml:space="preserve"> with an internal crack and sliding interface contact</w:t>
            </w:r>
          </w:p>
        </w:tc>
        <w:tc>
          <w:tcPr>
            <w:tcW w:w="1206" w:type="dxa"/>
          </w:tcPr>
          <w:p w:rsidR="005D4454" w:rsidRPr="00564099" w:rsidRDefault="005D4454" w:rsidP="00A01414">
            <w:r w:rsidRPr="00564099">
              <w:t>99</w:t>
            </w:r>
            <w:r w:rsidR="00BB4B81" w:rsidRPr="00564099">
              <w:t>-</w:t>
            </w:r>
            <w:r w:rsidR="00D0334E" w:rsidRPr="00564099">
              <w:t>106</w:t>
            </w:r>
          </w:p>
        </w:tc>
      </w:tr>
      <w:tr w:rsidR="00FC18F8" w:rsidRPr="00A01414" w:rsidTr="00802761">
        <w:tc>
          <w:tcPr>
            <w:tcW w:w="540" w:type="dxa"/>
          </w:tcPr>
          <w:p w:rsidR="00FC18F8" w:rsidRPr="00A01414" w:rsidRDefault="00FC18F8" w:rsidP="00A01414">
            <w:r w:rsidRPr="00A01414">
              <w:t>11</w:t>
            </w:r>
          </w:p>
        </w:tc>
        <w:tc>
          <w:tcPr>
            <w:tcW w:w="7179" w:type="dxa"/>
          </w:tcPr>
          <w:p w:rsidR="00A01414" w:rsidRPr="00A01414" w:rsidRDefault="00A01414" w:rsidP="00A01414">
            <w:pPr>
              <w:tabs>
                <w:tab w:val="left" w:pos="5387"/>
              </w:tabs>
              <w:jc w:val="both"/>
              <w:rPr>
                <w:b/>
              </w:rPr>
            </w:pPr>
            <w:r w:rsidRPr="00A01414">
              <w:rPr>
                <w:rStyle w:val="rynqvb"/>
                <w:b/>
                <w:lang w:val="en-US"/>
              </w:rPr>
              <w:t xml:space="preserve">Viktor </w:t>
            </w:r>
            <w:proofErr w:type="spellStart"/>
            <w:r w:rsidRPr="00A01414">
              <w:rPr>
                <w:rStyle w:val="rynqvb"/>
                <w:b/>
                <w:lang w:val="en-US"/>
              </w:rPr>
              <w:t>Tkachuk</w:t>
            </w:r>
            <w:proofErr w:type="spellEnd"/>
          </w:p>
          <w:p w:rsidR="00A31BC6" w:rsidRPr="00A01414" w:rsidRDefault="007D2B71" w:rsidP="00A01414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01414">
              <w:rPr>
                <w:rStyle w:val="rynqvb"/>
                <w:rFonts w:ascii="Times New Roman" w:hAnsi="Times New Roman" w:cs="Times New Roman"/>
                <w:sz w:val="22"/>
                <w:szCs w:val="22"/>
                <w:lang w:val="en"/>
              </w:rPr>
              <w:t>Synthesis of a focusing radiation system taking into account physical constraints on optimal characteristics</w:t>
            </w:r>
          </w:p>
        </w:tc>
        <w:tc>
          <w:tcPr>
            <w:tcW w:w="1206" w:type="dxa"/>
          </w:tcPr>
          <w:p w:rsidR="00FC18F8" w:rsidRPr="00564099" w:rsidRDefault="00FC18F8" w:rsidP="00A01414">
            <w:r w:rsidRPr="00564099">
              <w:t>107-</w:t>
            </w:r>
            <w:r w:rsidR="00A31BC6" w:rsidRPr="00564099">
              <w:t>115</w:t>
            </w:r>
          </w:p>
        </w:tc>
      </w:tr>
      <w:tr w:rsidR="00986EF4" w:rsidRPr="00A01414" w:rsidTr="00802761">
        <w:tc>
          <w:tcPr>
            <w:tcW w:w="540" w:type="dxa"/>
          </w:tcPr>
          <w:p w:rsidR="00986EF4" w:rsidRPr="00A01414" w:rsidRDefault="00986EF4" w:rsidP="00A01414">
            <w:r w:rsidRPr="00A01414">
              <w:t>12</w:t>
            </w:r>
          </w:p>
        </w:tc>
        <w:tc>
          <w:tcPr>
            <w:tcW w:w="7179" w:type="dxa"/>
          </w:tcPr>
          <w:p w:rsidR="00A01414" w:rsidRPr="00A01414" w:rsidRDefault="00A01414" w:rsidP="00A01414">
            <w:pPr>
              <w:jc w:val="both"/>
              <w:rPr>
                <w:b/>
                <w:lang w:val="en-US"/>
              </w:rPr>
            </w:pPr>
            <w:proofErr w:type="spellStart"/>
            <w:r w:rsidRPr="00A01414">
              <w:rPr>
                <w:b/>
                <w:lang w:val="en-US" w:eastAsia="pl-PL"/>
              </w:rPr>
              <w:t>Victoriya</w:t>
            </w:r>
            <w:proofErr w:type="spellEnd"/>
            <w:r w:rsidRPr="00A01414">
              <w:rPr>
                <w:b/>
                <w:lang w:eastAsia="pl-PL"/>
              </w:rPr>
              <w:t xml:space="preserve"> </w:t>
            </w:r>
            <w:proofErr w:type="spellStart"/>
            <w:r w:rsidRPr="00A01414">
              <w:rPr>
                <w:b/>
                <w:lang w:val="en-US" w:eastAsia="pl-PL"/>
              </w:rPr>
              <w:t>Gubs</w:t>
            </w:r>
            <w:proofErr w:type="spellEnd"/>
            <w:r w:rsidRPr="00A01414">
              <w:rPr>
                <w:b/>
                <w:lang w:eastAsia="pl-PL"/>
              </w:rPr>
              <w:t>’</w:t>
            </w:r>
            <w:proofErr w:type="spellStart"/>
            <w:r w:rsidRPr="00A01414">
              <w:rPr>
                <w:b/>
                <w:lang w:val="en-US" w:eastAsia="pl-PL"/>
              </w:rPr>
              <w:t>ka</w:t>
            </w:r>
            <w:proofErr w:type="spellEnd"/>
            <w:r w:rsidRPr="00A01414">
              <w:rPr>
                <w:b/>
                <w:lang w:eastAsia="pl-PL"/>
              </w:rPr>
              <w:t xml:space="preserve">, </w:t>
            </w:r>
            <w:r w:rsidRPr="00A01414">
              <w:rPr>
                <w:b/>
                <w:lang w:val="en-US" w:eastAsia="pl-PL"/>
              </w:rPr>
              <w:t>Oleg</w:t>
            </w:r>
            <w:r w:rsidRPr="00A01414">
              <w:rPr>
                <w:b/>
                <w:lang w:eastAsia="pl-PL"/>
              </w:rPr>
              <w:t xml:space="preserve"> </w:t>
            </w:r>
            <w:proofErr w:type="spellStart"/>
            <w:r w:rsidRPr="00A01414">
              <w:rPr>
                <w:b/>
                <w:lang w:val="en-US" w:eastAsia="pl-PL"/>
              </w:rPr>
              <w:t>Limarchenko</w:t>
            </w:r>
            <w:proofErr w:type="spellEnd"/>
            <w:r w:rsidRPr="00A01414">
              <w:rPr>
                <w:b/>
                <w:lang w:val="en-US"/>
              </w:rPr>
              <w:t xml:space="preserve"> </w:t>
            </w:r>
          </w:p>
          <w:p w:rsidR="00F8335B" w:rsidRPr="00A01414" w:rsidRDefault="007D2B71" w:rsidP="00A01414">
            <w:pPr>
              <w:jc w:val="both"/>
            </w:pPr>
            <w:r w:rsidRPr="00A01414">
              <w:rPr>
                <w:lang w:val="en-US"/>
              </w:rPr>
              <w:t xml:space="preserve">Control with delay of combined motion of the structure with the free surfaced liquid </w:t>
            </w:r>
          </w:p>
        </w:tc>
        <w:tc>
          <w:tcPr>
            <w:tcW w:w="1206" w:type="dxa"/>
          </w:tcPr>
          <w:p w:rsidR="00986EF4" w:rsidRPr="00564099" w:rsidRDefault="00487253" w:rsidP="00A01414">
            <w:r w:rsidRPr="00564099">
              <w:t>116-121</w:t>
            </w:r>
          </w:p>
        </w:tc>
      </w:tr>
      <w:tr w:rsidR="00986EF4" w:rsidRPr="00A01414" w:rsidTr="00802761">
        <w:tc>
          <w:tcPr>
            <w:tcW w:w="540" w:type="dxa"/>
          </w:tcPr>
          <w:p w:rsidR="00986EF4" w:rsidRPr="00A01414" w:rsidRDefault="00986EF4" w:rsidP="00A01414">
            <w:r w:rsidRPr="00A01414">
              <w:t>13</w:t>
            </w:r>
          </w:p>
        </w:tc>
        <w:tc>
          <w:tcPr>
            <w:tcW w:w="7179" w:type="dxa"/>
          </w:tcPr>
          <w:p w:rsidR="00A01414" w:rsidRPr="00A01414" w:rsidRDefault="00A01414" w:rsidP="00A01414">
            <w:pPr>
              <w:pStyle w:val="Affiliation"/>
              <w:ind w:left="0" w:right="0"/>
              <w:rPr>
                <w:b/>
                <w:i w:val="0"/>
                <w:sz w:val="22"/>
                <w:szCs w:val="22"/>
                <w:lang w:val="en-US"/>
              </w:rPr>
            </w:pPr>
            <w:proofErr w:type="spellStart"/>
            <w:r w:rsidRPr="00A01414">
              <w:rPr>
                <w:b/>
                <w:i w:val="0"/>
                <w:sz w:val="22"/>
                <w:szCs w:val="22"/>
                <w:lang w:val="en-US"/>
              </w:rPr>
              <w:t>Oleksandr</w:t>
            </w:r>
            <w:proofErr w:type="spellEnd"/>
            <w:r w:rsidRPr="00A01414">
              <w:rPr>
                <w:b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14">
              <w:rPr>
                <w:b/>
                <w:i w:val="0"/>
                <w:sz w:val="22"/>
                <w:szCs w:val="22"/>
                <w:lang w:val="en-US"/>
              </w:rPr>
              <w:t>Konstantinov</w:t>
            </w:r>
            <w:proofErr w:type="spellEnd"/>
            <w:r w:rsidRPr="00A01414">
              <w:rPr>
                <w:b/>
                <w:i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14">
              <w:rPr>
                <w:b/>
                <w:i w:val="0"/>
                <w:sz w:val="22"/>
                <w:szCs w:val="22"/>
                <w:lang w:val="en-US"/>
              </w:rPr>
              <w:t>Pavlo</w:t>
            </w:r>
            <w:proofErr w:type="spellEnd"/>
            <w:r w:rsidRPr="00A01414">
              <w:rPr>
                <w:b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14">
              <w:rPr>
                <w:b/>
                <w:i w:val="0"/>
                <w:sz w:val="22"/>
                <w:szCs w:val="22"/>
                <w:lang w:val="en-US"/>
              </w:rPr>
              <w:t>Plyas</w:t>
            </w:r>
            <w:proofErr w:type="spellEnd"/>
            <w:r w:rsidRPr="00A01414">
              <w:rPr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  <w:p w:rsidR="00A31BC6" w:rsidRPr="00A01414" w:rsidRDefault="00A01414" w:rsidP="00A01414">
            <w:pPr>
              <w:pStyle w:val="Affiliation"/>
              <w:ind w:left="0" w:right="0"/>
              <w:rPr>
                <w:sz w:val="22"/>
                <w:szCs w:val="22"/>
              </w:rPr>
            </w:pPr>
            <w:r w:rsidRPr="00A01414">
              <w:rPr>
                <w:i w:val="0"/>
                <w:sz w:val="22"/>
                <w:szCs w:val="22"/>
                <w:lang w:val="en-US"/>
              </w:rPr>
              <w:t xml:space="preserve">Generalization of the Faraday problem for the mechanical system </w:t>
            </w:r>
            <w:r w:rsidRPr="00A01414">
              <w:rPr>
                <w:i w:val="0"/>
                <w:sz w:val="22"/>
                <w:szCs w:val="22"/>
                <w:lang w:val="uk-UA"/>
              </w:rPr>
              <w:t>«</w:t>
            </w:r>
            <w:r w:rsidRPr="00A01414">
              <w:rPr>
                <w:i w:val="0"/>
                <w:sz w:val="22"/>
                <w:szCs w:val="22"/>
                <w:lang w:val="en-US"/>
              </w:rPr>
              <w:t>reservoir – liquid</w:t>
            </w:r>
            <w:r w:rsidRPr="00A01414">
              <w:rPr>
                <w:i w:val="0"/>
                <w:sz w:val="22"/>
                <w:szCs w:val="22"/>
                <w:lang w:val="uk-UA"/>
              </w:rPr>
              <w:t>»</w:t>
            </w:r>
            <w:r w:rsidRPr="00A01414">
              <w:rPr>
                <w:i w:val="0"/>
                <w:sz w:val="22"/>
                <w:szCs w:val="22"/>
                <w:lang w:val="en-US"/>
              </w:rPr>
              <w:t xml:space="preserve"> in the presence of a vertical periodic two-frequency disturbance</w:t>
            </w:r>
          </w:p>
        </w:tc>
        <w:tc>
          <w:tcPr>
            <w:tcW w:w="1206" w:type="dxa"/>
          </w:tcPr>
          <w:p w:rsidR="00986EF4" w:rsidRPr="00564099" w:rsidRDefault="00487253" w:rsidP="00A01414">
            <w:r w:rsidRPr="00564099">
              <w:t>122-129</w:t>
            </w:r>
          </w:p>
        </w:tc>
      </w:tr>
      <w:tr w:rsidR="00F76CE6" w:rsidRPr="00A01414" w:rsidTr="00802761">
        <w:tc>
          <w:tcPr>
            <w:tcW w:w="540" w:type="dxa"/>
          </w:tcPr>
          <w:p w:rsidR="00F76CE6" w:rsidRPr="00A01414" w:rsidRDefault="00F76CE6" w:rsidP="00A01414">
            <w:r w:rsidRPr="00A01414">
              <w:t>14</w:t>
            </w:r>
          </w:p>
        </w:tc>
        <w:tc>
          <w:tcPr>
            <w:tcW w:w="7179" w:type="dxa"/>
          </w:tcPr>
          <w:p w:rsidR="00A01414" w:rsidRPr="00A01414" w:rsidRDefault="00A01414" w:rsidP="00A01414">
            <w:pPr>
              <w:pStyle w:val="avtorend"/>
              <w:spacing w:before="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proofErr w:type="spellStart"/>
            <w:r w:rsidRPr="00A0141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Nazariy</w:t>
            </w:r>
            <w:proofErr w:type="spellEnd"/>
            <w:r w:rsidRPr="00A0141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Lopukh</w:t>
            </w:r>
            <w:proofErr w:type="spellEnd"/>
            <w:r w:rsidRPr="00A0141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A0141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Petro</w:t>
            </w:r>
            <w:proofErr w:type="spellEnd"/>
            <w:r w:rsidRPr="00A0141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Zhuk</w:t>
            </w:r>
            <w:proofErr w:type="spellEnd"/>
            <w:r w:rsidRPr="00A0141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A0141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Adrian</w:t>
            </w:r>
            <w:proofErr w:type="spellEnd"/>
            <w:r w:rsidRPr="00A0141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Torskyi</w:t>
            </w:r>
            <w:proofErr w:type="spellEnd"/>
          </w:p>
          <w:p w:rsidR="00731BC7" w:rsidRPr="00A01414" w:rsidRDefault="00731BC7" w:rsidP="00A01414">
            <w:pPr>
              <w:pStyle w:val="nazvaen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>Logical-Graph</w:t>
            </w:r>
            <w:proofErr w:type="spellEnd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>Interpretation</w:t>
            </w:r>
            <w:proofErr w:type="spellEnd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>of</w:t>
            </w:r>
            <w:proofErr w:type="spellEnd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>Scene</w:t>
            </w:r>
            <w:proofErr w:type="spellEnd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>in</w:t>
            </w:r>
            <w:proofErr w:type="spellEnd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>the</w:t>
            </w:r>
            <w:proofErr w:type="spellEnd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>Transformer</w:t>
            </w:r>
            <w:proofErr w:type="spellEnd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>Core</w:t>
            </w:r>
            <w:proofErr w:type="spellEnd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>of</w:t>
            </w:r>
            <w:proofErr w:type="spellEnd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>an</w:t>
            </w:r>
            <w:proofErr w:type="spellEnd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>Autonomous</w:t>
            </w:r>
            <w:proofErr w:type="spellEnd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01414">
              <w:rPr>
                <w:rFonts w:ascii="Times New Roman" w:hAnsi="Times New Roman" w:cs="Times New Roman"/>
                <w:b w:val="0"/>
                <w:sz w:val="22"/>
                <w:szCs w:val="22"/>
              </w:rPr>
              <w:t>Drone</w:t>
            </w:r>
            <w:proofErr w:type="spellEnd"/>
          </w:p>
          <w:p w:rsidR="00F76CE6" w:rsidRPr="00A01414" w:rsidRDefault="00F76CE6" w:rsidP="00A01414">
            <w:pPr>
              <w:pStyle w:val="avtorend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06" w:type="dxa"/>
          </w:tcPr>
          <w:p w:rsidR="00F76CE6" w:rsidRPr="00564099" w:rsidRDefault="00487253" w:rsidP="00A01414">
            <w:r w:rsidRPr="00564099">
              <w:t>130-</w:t>
            </w:r>
            <w:r w:rsidR="00F444E0" w:rsidRPr="00564099">
              <w:t>137</w:t>
            </w:r>
          </w:p>
        </w:tc>
      </w:tr>
    </w:tbl>
    <w:p w:rsidR="00375074" w:rsidRDefault="00564099"/>
    <w:sectPr w:rsidR="00375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0B"/>
    <w:rsid w:val="000B7E11"/>
    <w:rsid w:val="000E7DBB"/>
    <w:rsid w:val="0011297F"/>
    <w:rsid w:val="001321E4"/>
    <w:rsid w:val="00134B8A"/>
    <w:rsid w:val="0014150B"/>
    <w:rsid w:val="001F0797"/>
    <w:rsid w:val="002603F6"/>
    <w:rsid w:val="00366534"/>
    <w:rsid w:val="0038065C"/>
    <w:rsid w:val="003B2A0C"/>
    <w:rsid w:val="00454FA3"/>
    <w:rsid w:val="00484A7B"/>
    <w:rsid w:val="00487253"/>
    <w:rsid w:val="004B729F"/>
    <w:rsid w:val="004F40F2"/>
    <w:rsid w:val="0051207F"/>
    <w:rsid w:val="0054161F"/>
    <w:rsid w:val="00554A4A"/>
    <w:rsid w:val="00564099"/>
    <w:rsid w:val="005C5AFE"/>
    <w:rsid w:val="005D4454"/>
    <w:rsid w:val="0061369E"/>
    <w:rsid w:val="00644C14"/>
    <w:rsid w:val="006D0490"/>
    <w:rsid w:val="00731BC7"/>
    <w:rsid w:val="007D2B71"/>
    <w:rsid w:val="00802761"/>
    <w:rsid w:val="008115E8"/>
    <w:rsid w:val="0083570D"/>
    <w:rsid w:val="00894367"/>
    <w:rsid w:val="008B4A74"/>
    <w:rsid w:val="00986EF4"/>
    <w:rsid w:val="009F1F98"/>
    <w:rsid w:val="00A01414"/>
    <w:rsid w:val="00A31BC6"/>
    <w:rsid w:val="00A34DAA"/>
    <w:rsid w:val="00AC3B4B"/>
    <w:rsid w:val="00B121C6"/>
    <w:rsid w:val="00B62687"/>
    <w:rsid w:val="00BB4B81"/>
    <w:rsid w:val="00BB6155"/>
    <w:rsid w:val="00BF2A32"/>
    <w:rsid w:val="00C3161F"/>
    <w:rsid w:val="00C417C2"/>
    <w:rsid w:val="00C65DE8"/>
    <w:rsid w:val="00CC5FE1"/>
    <w:rsid w:val="00D0334E"/>
    <w:rsid w:val="00D12691"/>
    <w:rsid w:val="00D13039"/>
    <w:rsid w:val="00DD4D55"/>
    <w:rsid w:val="00E442A9"/>
    <w:rsid w:val="00E8513D"/>
    <w:rsid w:val="00EA6DEE"/>
    <w:rsid w:val="00ED4040"/>
    <w:rsid w:val="00EF5220"/>
    <w:rsid w:val="00F444E0"/>
    <w:rsid w:val="00F75718"/>
    <w:rsid w:val="00F76CE6"/>
    <w:rsid w:val="00F8335B"/>
    <w:rsid w:val="00F97A71"/>
    <w:rsid w:val="00FC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D2AE-2087-40D9-AC5A-F5EAD42E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tor">
    <w:name w:val="avtor"/>
    <w:rsid w:val="0014150B"/>
    <w:pPr>
      <w:spacing w:before="240" w:after="120" w:line="240" w:lineRule="auto"/>
    </w:pPr>
    <w:rPr>
      <w:rFonts w:ascii="Arial" w:eastAsia="Times New Roman" w:hAnsi="Arial" w:cs="Arial"/>
      <w:lang w:eastAsia="ru-RU"/>
    </w:rPr>
  </w:style>
  <w:style w:type="character" w:customStyle="1" w:styleId="a4">
    <w:name w:val="автор Знак"/>
    <w:basedOn w:val="a0"/>
    <w:link w:val="a5"/>
    <w:locked/>
    <w:rsid w:val="001F0797"/>
    <w:rPr>
      <w:rFonts w:ascii="Arial" w:eastAsia="Times New Roman" w:hAnsi="Arial" w:cs="Arial"/>
      <w:lang w:eastAsia="ru-RU"/>
    </w:rPr>
  </w:style>
  <w:style w:type="paragraph" w:customStyle="1" w:styleId="a5">
    <w:name w:val="автор"/>
    <w:basedOn w:val="a"/>
    <w:link w:val="a4"/>
    <w:qFormat/>
    <w:rsid w:val="001F0797"/>
    <w:pPr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customStyle="1" w:styleId="fontstyle01">
    <w:name w:val="fontstyle01"/>
    <w:basedOn w:val="a0"/>
    <w:rsid w:val="00644C1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4">
    <w:name w:val="Char Char4 Знак Знак"/>
    <w:basedOn w:val="a"/>
    <w:rsid w:val="00FC18F8"/>
    <w:pPr>
      <w:widowControl w:val="0"/>
      <w:spacing w:after="0" w:line="240" w:lineRule="auto"/>
      <w:jc w:val="both"/>
    </w:pPr>
    <w:rPr>
      <w:rFonts w:ascii="Tahoma" w:eastAsia="SimSun" w:hAnsi="Tahoma"/>
      <w:kern w:val="2"/>
      <w:sz w:val="24"/>
      <w:szCs w:val="20"/>
      <w:lang w:val="en-US" w:eastAsia="zh-CN"/>
    </w:rPr>
  </w:style>
  <w:style w:type="paragraph" w:customStyle="1" w:styleId="nazvastatti">
    <w:name w:val="nazva_statti"/>
    <w:rsid w:val="00F76CE6"/>
    <w:pPr>
      <w:spacing w:after="60" w:line="240" w:lineRule="auto"/>
    </w:pPr>
    <w:rPr>
      <w:rFonts w:ascii="Arial" w:eastAsia="Times New Roman" w:hAnsi="Arial" w:cs="Arial"/>
      <w:b/>
      <w:bCs/>
      <w:sz w:val="26"/>
      <w:lang w:eastAsia="ru-RU"/>
    </w:rPr>
  </w:style>
  <w:style w:type="paragraph" w:customStyle="1" w:styleId="text">
    <w:name w:val="text"/>
    <w:rsid w:val="00F76CE6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lang w:eastAsia="ru-RU"/>
    </w:rPr>
  </w:style>
  <w:style w:type="paragraph" w:customStyle="1" w:styleId="nazvaend">
    <w:name w:val="nazva_end"/>
    <w:basedOn w:val="a"/>
    <w:rsid w:val="00731BC7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4"/>
      <w:szCs w:val="26"/>
      <w:lang w:eastAsia="ru-RU"/>
    </w:rPr>
  </w:style>
  <w:style w:type="paragraph" w:customStyle="1" w:styleId="avtorend">
    <w:name w:val="avtor_end"/>
    <w:basedOn w:val="a"/>
    <w:rsid w:val="00731BC7"/>
    <w:pPr>
      <w:suppressAutoHyphens/>
      <w:autoSpaceDE w:val="0"/>
      <w:autoSpaceDN w:val="0"/>
      <w:adjustRightInd w:val="0"/>
      <w:spacing w:before="180" w:after="0" w:line="240" w:lineRule="auto"/>
    </w:pPr>
    <w:rPr>
      <w:rFonts w:ascii="Arial" w:eastAsia="Times New Roman" w:hAnsi="Arial" w:cs="Arial"/>
      <w:sz w:val="20"/>
      <w:szCs w:val="24"/>
      <w:lang w:val="pl-PL" w:eastAsia="ru-RU"/>
    </w:rPr>
  </w:style>
  <w:style w:type="character" w:customStyle="1" w:styleId="rynqvb">
    <w:name w:val="rynqvb"/>
    <w:basedOn w:val="a0"/>
    <w:rsid w:val="007D2B71"/>
  </w:style>
  <w:style w:type="paragraph" w:styleId="HTML">
    <w:name w:val="HTML Preformatted"/>
    <w:basedOn w:val="a"/>
    <w:link w:val="HTML0"/>
    <w:uiPriority w:val="99"/>
    <w:unhideWhenUsed/>
    <w:rsid w:val="007D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7D2B71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CharChar40">
    <w:name w:val="Char Char4 Знак Знак"/>
    <w:basedOn w:val="a"/>
    <w:rsid w:val="007D2B71"/>
    <w:pPr>
      <w:widowControl w:val="0"/>
      <w:spacing w:after="0" w:line="240" w:lineRule="auto"/>
      <w:jc w:val="both"/>
    </w:pPr>
    <w:rPr>
      <w:rFonts w:ascii="Tahoma" w:eastAsia="SimSun" w:hAnsi="Tahoma"/>
      <w:kern w:val="2"/>
      <w:sz w:val="24"/>
      <w:szCs w:val="20"/>
      <w:lang w:val="en-US" w:eastAsia="zh-CN"/>
    </w:rPr>
  </w:style>
  <w:style w:type="paragraph" w:customStyle="1" w:styleId="a6">
    <w:name w:val="Назва статті"/>
    <w:basedOn w:val="1"/>
    <w:link w:val="a7"/>
    <w:qFormat/>
    <w:rsid w:val="007D2B71"/>
    <w:pPr>
      <w:keepNext w:val="0"/>
      <w:keepLines w:val="0"/>
      <w:widowControl w:val="0"/>
      <w:spacing w:before="0" w:line="240" w:lineRule="auto"/>
    </w:pPr>
    <w:rPr>
      <w:rFonts w:ascii="Arial" w:eastAsia="Times New Roman" w:hAnsi="Arial" w:cs="Arial"/>
      <w:b/>
      <w:sz w:val="26"/>
      <w:szCs w:val="26"/>
      <w:lang w:val="en-US"/>
    </w:rPr>
  </w:style>
  <w:style w:type="character" w:customStyle="1" w:styleId="a7">
    <w:name w:val="Назва статті Знак"/>
    <w:basedOn w:val="10"/>
    <w:link w:val="a6"/>
    <w:rsid w:val="007D2B71"/>
    <w:rPr>
      <w:rFonts w:ascii="Arial" w:eastAsia="Times New Roman" w:hAnsi="Arial" w:cs="Arial"/>
      <w:b/>
      <w:color w:val="2E74B5" w:themeColor="accent1" w:themeShade="BF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D2B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ffiliation">
    <w:name w:val="Affiliation"/>
    <w:basedOn w:val="a"/>
    <w:next w:val="a"/>
    <w:rsid w:val="00A01414"/>
    <w:pPr>
      <w:spacing w:line="240" w:lineRule="auto"/>
      <w:ind w:left="340" w:right="284"/>
    </w:pPr>
    <w:rPr>
      <w:rFonts w:eastAsia="Times New Roman"/>
      <w:i/>
      <w:sz w:val="24"/>
      <w:szCs w:val="24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6</cp:revision>
  <dcterms:created xsi:type="dcterms:W3CDTF">2025-07-31T13:35:00Z</dcterms:created>
  <dcterms:modified xsi:type="dcterms:W3CDTF">2025-08-04T07:17:00Z</dcterms:modified>
</cp:coreProperties>
</file>